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6B" w:rsidRPr="009A4723" w:rsidRDefault="00B5646B" w:rsidP="00E15F67">
      <w:pPr>
        <w:rPr>
          <w:rFonts w:ascii="Segoe Print" w:hAnsi="Segoe Print" w:cs="Arial"/>
          <w:b/>
          <w:color w:val="000000"/>
          <w:sz w:val="44"/>
          <w:szCs w:val="44"/>
        </w:rPr>
      </w:pPr>
      <w:r w:rsidRPr="009A4723">
        <w:rPr>
          <w:b/>
          <w:sz w:val="44"/>
          <w:szCs w:val="44"/>
        </w:rPr>
        <w:t>«СОЛЬ + ЙОД: IQ СБЕРЕЖЕТ»</w:t>
      </w:r>
    </w:p>
    <w:p w:rsidR="00B5646B" w:rsidRPr="00B71BAF" w:rsidRDefault="00B5646B" w:rsidP="00B71BAF">
      <w:pPr>
        <w:ind w:firstLine="284"/>
        <w:jc w:val="both"/>
        <w:rPr>
          <w:rFonts w:ascii="Segoe Print" w:hAnsi="Segoe Print" w:cs="CordiaUPC"/>
          <w:b/>
          <w:color w:val="000000"/>
          <w:sz w:val="28"/>
          <w:szCs w:val="28"/>
        </w:rPr>
      </w:pPr>
      <w:r w:rsidRPr="00B71BAF">
        <w:rPr>
          <w:rFonts w:ascii="Segoe Print" w:hAnsi="Segoe Print" w:cs="Arial"/>
          <w:b/>
          <w:color w:val="000000"/>
          <w:sz w:val="28"/>
          <w:szCs w:val="28"/>
        </w:rPr>
        <w:t>Как</w:t>
      </w:r>
      <w:r w:rsidRPr="00B71BAF">
        <w:rPr>
          <w:rFonts w:ascii="Segoe Print" w:hAnsi="Segoe Print" w:cs="CordiaUPC"/>
          <w:b/>
          <w:color w:val="000000"/>
          <w:sz w:val="28"/>
          <w:szCs w:val="28"/>
        </w:rPr>
        <w:t xml:space="preserve"> </w:t>
      </w:r>
      <w:r w:rsidRPr="00B71BAF">
        <w:rPr>
          <w:rFonts w:ascii="Segoe Print" w:hAnsi="Segoe Print" w:cs="Arial"/>
          <w:b/>
          <w:color w:val="000000"/>
          <w:sz w:val="28"/>
          <w:szCs w:val="28"/>
        </w:rPr>
        <w:t>защитить</w:t>
      </w:r>
      <w:r w:rsidRPr="00B71BAF">
        <w:rPr>
          <w:rFonts w:ascii="Segoe Print" w:hAnsi="Segoe Print" w:cs="CordiaUPC"/>
          <w:b/>
          <w:color w:val="000000"/>
          <w:sz w:val="28"/>
          <w:szCs w:val="28"/>
        </w:rPr>
        <w:t xml:space="preserve"> </w:t>
      </w:r>
      <w:r w:rsidRPr="00B71BAF">
        <w:rPr>
          <w:rFonts w:ascii="Segoe Print" w:hAnsi="Segoe Print" w:cs="Arial"/>
          <w:b/>
          <w:color w:val="000000"/>
          <w:sz w:val="28"/>
          <w:szCs w:val="28"/>
        </w:rPr>
        <w:t>себя</w:t>
      </w:r>
      <w:r w:rsidRPr="00B71BAF">
        <w:rPr>
          <w:rFonts w:ascii="Segoe Print" w:hAnsi="Segoe Print" w:cs="CordiaUPC"/>
          <w:b/>
          <w:color w:val="000000"/>
          <w:sz w:val="28"/>
          <w:szCs w:val="28"/>
        </w:rPr>
        <w:t xml:space="preserve"> </w:t>
      </w:r>
      <w:r w:rsidRPr="00B71BAF">
        <w:rPr>
          <w:rFonts w:ascii="Segoe Print" w:hAnsi="Segoe Print" w:cs="Arial"/>
          <w:b/>
          <w:color w:val="000000"/>
          <w:sz w:val="28"/>
          <w:szCs w:val="28"/>
        </w:rPr>
        <w:t>и</w:t>
      </w:r>
      <w:r w:rsidRPr="00B71BAF">
        <w:rPr>
          <w:rFonts w:ascii="Segoe Print" w:hAnsi="Segoe Print" w:cs="CordiaUPC"/>
          <w:b/>
          <w:color w:val="000000"/>
          <w:sz w:val="28"/>
          <w:szCs w:val="28"/>
        </w:rPr>
        <w:t xml:space="preserve"> </w:t>
      </w:r>
      <w:r w:rsidRPr="00B71BAF">
        <w:rPr>
          <w:rFonts w:ascii="Segoe Print" w:hAnsi="Segoe Print" w:cs="Arial"/>
          <w:b/>
          <w:color w:val="000000"/>
          <w:sz w:val="28"/>
          <w:szCs w:val="28"/>
        </w:rPr>
        <w:t>ребенка</w:t>
      </w:r>
      <w:r w:rsidRPr="00B71BAF">
        <w:rPr>
          <w:rFonts w:ascii="Segoe Print" w:hAnsi="Segoe Print" w:cs="CordiaUPC"/>
          <w:b/>
          <w:color w:val="000000"/>
          <w:sz w:val="28"/>
          <w:szCs w:val="28"/>
        </w:rPr>
        <w:t xml:space="preserve"> </w:t>
      </w:r>
      <w:r w:rsidRPr="00B71BAF">
        <w:rPr>
          <w:rFonts w:ascii="Segoe Print" w:hAnsi="Segoe Print" w:cs="Arial"/>
          <w:b/>
          <w:color w:val="000000"/>
          <w:sz w:val="28"/>
          <w:szCs w:val="28"/>
        </w:rPr>
        <w:t>от</w:t>
      </w:r>
      <w:r w:rsidRPr="00B71BAF">
        <w:rPr>
          <w:rFonts w:ascii="Segoe Print" w:hAnsi="Segoe Print" w:cs="CordiaUPC"/>
          <w:b/>
          <w:color w:val="000000"/>
          <w:sz w:val="28"/>
          <w:szCs w:val="28"/>
        </w:rPr>
        <w:t xml:space="preserve"> </w:t>
      </w:r>
      <w:proofErr w:type="spellStart"/>
      <w:r w:rsidRPr="00B71BAF">
        <w:rPr>
          <w:rFonts w:ascii="Segoe Print" w:hAnsi="Segoe Print" w:cs="Arial"/>
          <w:b/>
          <w:color w:val="000000"/>
          <w:sz w:val="28"/>
          <w:szCs w:val="28"/>
        </w:rPr>
        <w:t>йод</w:t>
      </w:r>
      <w:r>
        <w:rPr>
          <w:rFonts w:ascii="Segoe Print" w:hAnsi="Segoe Print" w:cs="CordiaUPC"/>
          <w:b/>
          <w:color w:val="000000"/>
          <w:sz w:val="28"/>
          <w:szCs w:val="28"/>
        </w:rPr>
        <w:t>о</w:t>
      </w:r>
      <w:r w:rsidRPr="00B71BAF">
        <w:rPr>
          <w:rFonts w:ascii="Segoe Print" w:hAnsi="Segoe Print" w:cs="Arial"/>
          <w:b/>
          <w:color w:val="000000"/>
          <w:sz w:val="28"/>
          <w:szCs w:val="28"/>
        </w:rPr>
        <w:t>дефицитных</w:t>
      </w:r>
      <w:proofErr w:type="spellEnd"/>
      <w:r w:rsidRPr="00B71BAF">
        <w:rPr>
          <w:rFonts w:ascii="Segoe Print" w:hAnsi="Segoe Print" w:cs="CordiaUPC"/>
          <w:b/>
          <w:color w:val="000000"/>
          <w:sz w:val="28"/>
          <w:szCs w:val="28"/>
        </w:rPr>
        <w:t xml:space="preserve"> </w:t>
      </w:r>
      <w:r w:rsidRPr="00B71BAF">
        <w:rPr>
          <w:rFonts w:ascii="Segoe Print" w:hAnsi="Segoe Print" w:cs="Arial"/>
          <w:b/>
          <w:color w:val="000000"/>
          <w:sz w:val="28"/>
          <w:szCs w:val="28"/>
        </w:rPr>
        <w:t>заболеваний</w:t>
      </w:r>
      <w:r w:rsidRPr="00B71BAF">
        <w:rPr>
          <w:rFonts w:ascii="Segoe Print" w:hAnsi="Segoe Print" w:cs="CordiaUPC"/>
          <w:b/>
          <w:color w:val="000000"/>
          <w:sz w:val="28"/>
          <w:szCs w:val="28"/>
        </w:rPr>
        <w:t>?</w:t>
      </w:r>
    </w:p>
    <w:p w:rsidR="00B5646B" w:rsidRDefault="00B5646B" w:rsidP="00B71BAF">
      <w:pPr>
        <w:pStyle w:val="21"/>
        <w:ind w:firstLine="284"/>
        <w:rPr>
          <w:bCs/>
          <w:szCs w:val="28"/>
        </w:rPr>
      </w:pPr>
      <w:r w:rsidRPr="00631D94">
        <w:rPr>
          <w:szCs w:val="28"/>
        </w:rPr>
        <w:t xml:space="preserve">Доказано, что </w:t>
      </w:r>
      <w:r w:rsidRPr="00492CA5">
        <w:rPr>
          <w:bCs/>
          <w:szCs w:val="28"/>
          <w:u w:val="single"/>
        </w:rPr>
        <w:t>показатели умственного развития (IQ) в регионах с выраженным йодным дефицитом ниже на 15-20%!</w:t>
      </w:r>
      <w:r w:rsidRPr="00B71BAF">
        <w:rPr>
          <w:bCs/>
          <w:szCs w:val="28"/>
        </w:rPr>
        <w:t xml:space="preserve"> </w:t>
      </w:r>
    </w:p>
    <w:p w:rsidR="00B5646B" w:rsidRPr="00B71BAF" w:rsidRDefault="00B5646B" w:rsidP="00B71BAF">
      <w:pPr>
        <w:pStyle w:val="21"/>
        <w:ind w:firstLine="284"/>
        <w:rPr>
          <w:szCs w:val="28"/>
        </w:rPr>
      </w:pPr>
      <w:proofErr w:type="spellStart"/>
      <w:r>
        <w:rPr>
          <w:szCs w:val="28"/>
        </w:rPr>
        <w:t>Й</w:t>
      </w:r>
      <w:r w:rsidRPr="00631D94">
        <w:rPr>
          <w:szCs w:val="28"/>
        </w:rPr>
        <w:t>ододефицит</w:t>
      </w:r>
      <w:proofErr w:type="spellEnd"/>
      <w:r w:rsidRPr="00631D94">
        <w:rPr>
          <w:szCs w:val="28"/>
        </w:rPr>
        <w:t xml:space="preserve"> – это, в первую очередь, снижение интеллектуального потенциала. Дети и подростки, не принимающие препараты йода, не только хуже учатся, но и чаще страдают простудными заболеваниями, патологией желудочно-кишечного тракта, отстают в физическом развитии.</w:t>
      </w:r>
    </w:p>
    <w:p w:rsidR="00B5646B" w:rsidRDefault="00B5646B" w:rsidP="00B71BAF">
      <w:pPr>
        <w:pStyle w:val="a3"/>
        <w:ind w:firstLine="284"/>
        <w:jc w:val="both"/>
        <w:rPr>
          <w:sz w:val="28"/>
          <w:szCs w:val="28"/>
        </w:rPr>
      </w:pPr>
      <w:r w:rsidRPr="00631D94">
        <w:rPr>
          <w:sz w:val="28"/>
          <w:szCs w:val="28"/>
        </w:rPr>
        <w:t xml:space="preserve">Бурятия – </w:t>
      </w:r>
      <w:proofErr w:type="spellStart"/>
      <w:r w:rsidRPr="00631D94">
        <w:rPr>
          <w:sz w:val="28"/>
          <w:szCs w:val="28"/>
        </w:rPr>
        <w:t>эндемичный</w:t>
      </w:r>
      <w:proofErr w:type="spellEnd"/>
      <w:r w:rsidRPr="00631D94">
        <w:rPr>
          <w:sz w:val="28"/>
          <w:szCs w:val="28"/>
        </w:rPr>
        <w:t xml:space="preserve"> регион, где насыщенность йодом воды, почвы, воздуха составляет всего 10-30% от нормы. </w:t>
      </w:r>
      <w:r>
        <w:rPr>
          <w:sz w:val="28"/>
          <w:szCs w:val="28"/>
        </w:rPr>
        <w:t xml:space="preserve">Практически вся территория России является </w:t>
      </w:r>
      <w:proofErr w:type="spellStart"/>
      <w:r>
        <w:rPr>
          <w:sz w:val="28"/>
          <w:szCs w:val="28"/>
        </w:rPr>
        <w:t>йододефицитной</w:t>
      </w:r>
      <w:proofErr w:type="spellEnd"/>
      <w:r>
        <w:rPr>
          <w:sz w:val="28"/>
          <w:szCs w:val="28"/>
        </w:rPr>
        <w:t xml:space="preserve">. Поэтому, если вы переехали в другой регион, находящийся далеко от моря, надо продолжать профилактику </w:t>
      </w:r>
      <w:proofErr w:type="spellStart"/>
      <w:r>
        <w:rPr>
          <w:sz w:val="28"/>
          <w:szCs w:val="28"/>
        </w:rPr>
        <w:t>йододефицита</w:t>
      </w:r>
      <w:proofErr w:type="spellEnd"/>
      <w:r>
        <w:rPr>
          <w:sz w:val="28"/>
          <w:szCs w:val="28"/>
        </w:rPr>
        <w:t>.</w:t>
      </w:r>
    </w:p>
    <w:p w:rsidR="00B5646B" w:rsidRPr="00B71BAF" w:rsidRDefault="00B5646B" w:rsidP="00E15F67">
      <w:pPr>
        <w:pStyle w:val="a3"/>
        <w:jc w:val="both"/>
        <w:rPr>
          <w:rFonts w:ascii="Segoe Print" w:hAnsi="Segoe Print"/>
          <w:b/>
          <w:color w:val="000000"/>
          <w:sz w:val="28"/>
          <w:szCs w:val="28"/>
        </w:rPr>
      </w:pPr>
      <w:r w:rsidRPr="00B71BAF">
        <w:rPr>
          <w:rFonts w:ascii="Segoe Print" w:hAnsi="Segoe Print"/>
          <w:b/>
          <w:color w:val="000000"/>
          <w:sz w:val="28"/>
          <w:szCs w:val="28"/>
        </w:rPr>
        <w:t>Зачем нужен Йод человеку?</w:t>
      </w:r>
    </w:p>
    <w:p w:rsidR="00B5646B" w:rsidRDefault="00B5646B" w:rsidP="00B71BAF">
      <w:pPr>
        <w:pStyle w:val="a3"/>
        <w:ind w:firstLine="284"/>
        <w:jc w:val="both"/>
        <w:rPr>
          <w:sz w:val="28"/>
          <w:szCs w:val="28"/>
        </w:rPr>
      </w:pPr>
      <w:r w:rsidRPr="00631D94">
        <w:rPr>
          <w:sz w:val="28"/>
          <w:szCs w:val="28"/>
        </w:rPr>
        <w:t xml:space="preserve">Йод относится к жизненно важным микроэлементам, он не образуется в организме и нужен для образования гормонов щитовидной железы. Эти гормоны </w:t>
      </w:r>
      <w:r>
        <w:rPr>
          <w:sz w:val="28"/>
          <w:szCs w:val="28"/>
        </w:rPr>
        <w:t xml:space="preserve">- </w:t>
      </w:r>
      <w:r w:rsidRPr="00631D94">
        <w:rPr>
          <w:sz w:val="28"/>
          <w:szCs w:val="28"/>
        </w:rPr>
        <w:t xml:space="preserve">своеобразная «энергетическая станция», которая регулирует работу всего организма. </w:t>
      </w:r>
      <w:r>
        <w:rPr>
          <w:sz w:val="28"/>
          <w:szCs w:val="28"/>
        </w:rPr>
        <w:t>Ежедневная потребность в йоде составляет в среднем 150 мкг.</w:t>
      </w:r>
    </w:p>
    <w:p w:rsidR="00B5646B" w:rsidRPr="00B71BAF" w:rsidRDefault="00B5646B" w:rsidP="00E15F67">
      <w:pPr>
        <w:jc w:val="both"/>
        <w:rPr>
          <w:rFonts w:ascii="Segoe Print" w:hAnsi="Segoe Print"/>
          <w:b/>
          <w:color w:val="000000"/>
          <w:sz w:val="28"/>
          <w:szCs w:val="28"/>
        </w:rPr>
      </w:pPr>
      <w:r w:rsidRPr="00B71BAF">
        <w:rPr>
          <w:rFonts w:ascii="Segoe Print" w:hAnsi="Segoe Print"/>
          <w:b/>
          <w:color w:val="000000"/>
          <w:sz w:val="28"/>
          <w:szCs w:val="28"/>
        </w:rPr>
        <w:t>Чем опасен дефицит Йода?</w:t>
      </w:r>
    </w:p>
    <w:p w:rsidR="00B5646B" w:rsidRDefault="00B5646B" w:rsidP="009A472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31D94">
        <w:rPr>
          <w:sz w:val="28"/>
          <w:szCs w:val="28"/>
        </w:rPr>
        <w:t xml:space="preserve">ефицит йода </w:t>
      </w:r>
      <w:r>
        <w:rPr>
          <w:sz w:val="28"/>
          <w:szCs w:val="28"/>
        </w:rPr>
        <w:t>связан</w:t>
      </w:r>
      <w:r w:rsidRPr="00631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только </w:t>
      </w:r>
      <w:r w:rsidRPr="00631D94">
        <w:rPr>
          <w:sz w:val="28"/>
          <w:szCs w:val="28"/>
        </w:rPr>
        <w:t xml:space="preserve">с зобом, </w:t>
      </w:r>
      <w:r>
        <w:rPr>
          <w:sz w:val="28"/>
          <w:szCs w:val="28"/>
        </w:rPr>
        <w:t xml:space="preserve">но 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множеством других состояний:</w:t>
      </w:r>
      <w:r w:rsidRPr="00631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беременных - </w:t>
      </w:r>
      <w:proofErr w:type="spellStart"/>
      <w:r w:rsidRPr="00631D94">
        <w:rPr>
          <w:sz w:val="28"/>
          <w:szCs w:val="28"/>
        </w:rPr>
        <w:t>невынашивание</w:t>
      </w:r>
      <w:proofErr w:type="spellEnd"/>
      <w:r w:rsidRPr="00631D94">
        <w:rPr>
          <w:sz w:val="28"/>
          <w:szCs w:val="28"/>
        </w:rPr>
        <w:t xml:space="preserve"> беременности, мертворождение, врожденные аномалии, пер</w:t>
      </w:r>
      <w:r>
        <w:rPr>
          <w:sz w:val="28"/>
          <w:szCs w:val="28"/>
        </w:rPr>
        <w:t>инатальная и детская смертность;</w:t>
      </w:r>
    </w:p>
    <w:p w:rsidR="00B5646B" w:rsidRDefault="00B5646B" w:rsidP="009A472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Pr="00492CA5">
        <w:rPr>
          <w:sz w:val="28"/>
          <w:szCs w:val="28"/>
          <w:u w:val="single"/>
        </w:rPr>
        <w:t xml:space="preserve">у детей - нарушения </w:t>
      </w:r>
      <w:bookmarkStart w:id="0" w:name="_GoBack"/>
      <w:bookmarkEnd w:id="0"/>
      <w:r w:rsidRPr="00492CA5">
        <w:rPr>
          <w:sz w:val="28"/>
          <w:szCs w:val="28"/>
          <w:u w:val="single"/>
        </w:rPr>
        <w:t>физического и умственного развития</w:t>
      </w:r>
      <w:r>
        <w:rPr>
          <w:sz w:val="28"/>
          <w:szCs w:val="28"/>
        </w:rPr>
        <w:t>;</w:t>
      </w:r>
    </w:p>
    <w:p w:rsidR="00B5646B" w:rsidRPr="009A4723" w:rsidRDefault="00B5646B" w:rsidP="009A4723">
      <w:pPr>
        <w:rPr>
          <w:sz w:val="28"/>
          <w:szCs w:val="28"/>
        </w:rPr>
      </w:pPr>
      <w:r>
        <w:rPr>
          <w:sz w:val="28"/>
          <w:szCs w:val="28"/>
        </w:rPr>
        <w:t xml:space="preserve">- у новорожденных - </w:t>
      </w:r>
      <w:r w:rsidRPr="009A4723">
        <w:rPr>
          <w:sz w:val="28"/>
          <w:szCs w:val="28"/>
        </w:rPr>
        <w:t xml:space="preserve">множественные пороки развития, в т.ч. </w:t>
      </w:r>
      <w:proofErr w:type="gramStart"/>
      <w:r w:rsidRPr="009A4723">
        <w:rPr>
          <w:sz w:val="28"/>
          <w:szCs w:val="28"/>
        </w:rPr>
        <w:t>умственная</w:t>
      </w:r>
      <w:proofErr w:type="gramEnd"/>
      <w:r w:rsidRPr="009A4723">
        <w:rPr>
          <w:sz w:val="28"/>
          <w:szCs w:val="28"/>
        </w:rPr>
        <w:t xml:space="preserve"> </w:t>
      </w:r>
    </w:p>
    <w:p w:rsidR="00B5646B" w:rsidRDefault="00B5646B" w:rsidP="009A4723">
      <w:pPr>
        <w:rPr>
          <w:sz w:val="28"/>
          <w:szCs w:val="28"/>
        </w:rPr>
      </w:pPr>
      <w:r w:rsidRPr="009A4723">
        <w:rPr>
          <w:sz w:val="28"/>
          <w:szCs w:val="28"/>
        </w:rPr>
        <w:t>отсталость, глухонемота, косоглазие и др.</w:t>
      </w:r>
      <w:r>
        <w:rPr>
          <w:sz w:val="28"/>
          <w:szCs w:val="28"/>
        </w:rPr>
        <w:t>;</w:t>
      </w:r>
    </w:p>
    <w:p w:rsidR="00B5646B" w:rsidRPr="009A4723" w:rsidRDefault="00B5646B" w:rsidP="009A4723">
      <w:pPr>
        <w:rPr>
          <w:sz w:val="28"/>
          <w:szCs w:val="28"/>
        </w:rPr>
      </w:pPr>
      <w:r>
        <w:rPr>
          <w:sz w:val="28"/>
          <w:szCs w:val="28"/>
        </w:rPr>
        <w:t xml:space="preserve">- во всех возрастах - </w:t>
      </w:r>
      <w:r w:rsidRPr="009A4723">
        <w:rPr>
          <w:sz w:val="28"/>
          <w:szCs w:val="28"/>
        </w:rPr>
        <w:t xml:space="preserve">увеличение щитовидной железы и нарушение её </w:t>
      </w:r>
    </w:p>
    <w:p w:rsidR="00B5646B" w:rsidRDefault="00B5646B" w:rsidP="009A4723">
      <w:pPr>
        <w:rPr>
          <w:sz w:val="28"/>
          <w:szCs w:val="28"/>
        </w:rPr>
      </w:pPr>
      <w:r>
        <w:rPr>
          <w:sz w:val="28"/>
          <w:szCs w:val="28"/>
        </w:rPr>
        <w:t>функции, в т</w:t>
      </w:r>
      <w:proofErr w:type="gramStart"/>
      <w:r>
        <w:rPr>
          <w:sz w:val="28"/>
          <w:szCs w:val="28"/>
        </w:rPr>
        <w:t>.ч</w:t>
      </w:r>
      <w:proofErr w:type="gramEnd"/>
      <w:r w:rsidRPr="00631D94">
        <w:rPr>
          <w:sz w:val="28"/>
          <w:szCs w:val="28"/>
        </w:rPr>
        <w:t xml:space="preserve"> гипотиреоз, узловой зоб</w:t>
      </w:r>
      <w:r>
        <w:rPr>
          <w:sz w:val="28"/>
          <w:szCs w:val="28"/>
        </w:rPr>
        <w:t>.</w:t>
      </w:r>
      <w:r w:rsidRPr="00631D94">
        <w:rPr>
          <w:sz w:val="28"/>
          <w:szCs w:val="28"/>
        </w:rPr>
        <w:t xml:space="preserve"> </w:t>
      </w:r>
    </w:p>
    <w:p w:rsidR="00B5646B" w:rsidRDefault="00B5646B" w:rsidP="009A4723">
      <w:pPr>
        <w:rPr>
          <w:sz w:val="28"/>
          <w:szCs w:val="28"/>
        </w:rPr>
      </w:pPr>
      <w:r>
        <w:rPr>
          <w:sz w:val="28"/>
          <w:szCs w:val="28"/>
        </w:rPr>
        <w:t>Причиной 65% случаев заболеваний щитовидной железы у взрослых и 95% у детей является недостаточное потребление йода с питанием.</w:t>
      </w:r>
    </w:p>
    <w:p w:rsidR="00B5646B" w:rsidRPr="00631D94" w:rsidRDefault="00B5646B" w:rsidP="009A4723">
      <w:pPr>
        <w:rPr>
          <w:sz w:val="28"/>
          <w:szCs w:val="28"/>
        </w:rPr>
      </w:pPr>
    </w:p>
    <w:p w:rsidR="00B5646B" w:rsidRPr="00B71BAF" w:rsidRDefault="00B5646B" w:rsidP="00B71BAF">
      <w:pPr>
        <w:pStyle w:val="21"/>
        <w:ind w:firstLine="284"/>
        <w:rPr>
          <w:rFonts w:ascii="Segoe Print" w:hAnsi="Segoe Print"/>
          <w:b/>
          <w:bCs/>
          <w:color w:val="000000"/>
          <w:szCs w:val="28"/>
        </w:rPr>
      </w:pPr>
      <w:r w:rsidRPr="00B71BAF">
        <w:rPr>
          <w:rFonts w:ascii="Segoe Print" w:hAnsi="Segoe Print"/>
          <w:b/>
          <w:bCs/>
          <w:color w:val="000000"/>
          <w:szCs w:val="28"/>
        </w:rPr>
        <w:t>Что делать, чтобы избежать недостатка Йода?</w:t>
      </w:r>
    </w:p>
    <w:p w:rsidR="00B5646B" w:rsidRPr="009A4723" w:rsidRDefault="00B5646B" w:rsidP="009A4723">
      <w:pPr>
        <w:rPr>
          <w:sz w:val="28"/>
          <w:szCs w:val="28"/>
        </w:rPr>
      </w:pPr>
      <w:r w:rsidRPr="00631D94">
        <w:rPr>
          <w:b/>
          <w:bCs/>
          <w:sz w:val="28"/>
          <w:szCs w:val="28"/>
        </w:rPr>
        <w:t xml:space="preserve">   </w:t>
      </w:r>
      <w:r w:rsidRPr="00631D94">
        <w:rPr>
          <w:sz w:val="28"/>
          <w:szCs w:val="28"/>
        </w:rPr>
        <w:t xml:space="preserve"> </w:t>
      </w:r>
      <w:proofErr w:type="gramStart"/>
      <w:r w:rsidRPr="00631D94">
        <w:rPr>
          <w:sz w:val="28"/>
          <w:szCs w:val="28"/>
        </w:rPr>
        <w:t xml:space="preserve">Для восполнения йода всем жителям Бурятии на протяжении всей жизни   необходимо употреблять </w:t>
      </w:r>
      <w:r w:rsidRPr="00B71BAF">
        <w:rPr>
          <w:bCs/>
          <w:i/>
          <w:sz w:val="28"/>
          <w:szCs w:val="28"/>
        </w:rPr>
        <w:t>только</w:t>
      </w:r>
      <w:r w:rsidRPr="00B71BAF">
        <w:rPr>
          <w:i/>
          <w:sz w:val="28"/>
          <w:szCs w:val="28"/>
        </w:rPr>
        <w:t xml:space="preserve"> </w:t>
      </w:r>
      <w:r w:rsidRPr="00B71BAF">
        <w:rPr>
          <w:bCs/>
          <w:i/>
          <w:sz w:val="28"/>
          <w:szCs w:val="28"/>
        </w:rPr>
        <w:t>йодированную соль</w:t>
      </w:r>
      <w:r>
        <w:rPr>
          <w:bCs/>
          <w:i/>
          <w:sz w:val="28"/>
          <w:szCs w:val="28"/>
        </w:rPr>
        <w:t xml:space="preserve"> </w:t>
      </w:r>
      <w:r w:rsidRPr="009A4723">
        <w:rPr>
          <w:bCs/>
          <w:i/>
          <w:sz w:val="28"/>
          <w:szCs w:val="28"/>
        </w:rPr>
        <w:t>(</w:t>
      </w:r>
      <w:r w:rsidRPr="009A4723">
        <w:rPr>
          <w:sz w:val="28"/>
          <w:szCs w:val="28"/>
        </w:rPr>
        <w:t xml:space="preserve">1 чайная ложка </w:t>
      </w:r>
      <w:proofErr w:type="gramEnd"/>
    </w:p>
    <w:p w:rsidR="00B5646B" w:rsidRDefault="00B5646B" w:rsidP="009A4723">
      <w:pPr>
        <w:rPr>
          <w:sz w:val="28"/>
          <w:szCs w:val="28"/>
        </w:rPr>
      </w:pPr>
      <w:r w:rsidRPr="009A4723">
        <w:rPr>
          <w:sz w:val="28"/>
          <w:szCs w:val="28"/>
        </w:rPr>
        <w:t>йодированной соли содержит 400 мкг йода</w:t>
      </w:r>
      <w:r w:rsidRPr="009A4723">
        <w:rPr>
          <w:bCs/>
          <w:i/>
          <w:sz w:val="28"/>
          <w:szCs w:val="28"/>
        </w:rPr>
        <w:t>)</w:t>
      </w:r>
      <w:r w:rsidRPr="009A4723">
        <w:rPr>
          <w:i/>
          <w:sz w:val="28"/>
          <w:szCs w:val="28"/>
        </w:rPr>
        <w:t>.</w:t>
      </w:r>
      <w:r w:rsidRPr="009A4723">
        <w:rPr>
          <w:sz w:val="28"/>
          <w:szCs w:val="28"/>
        </w:rPr>
        <w:t xml:space="preserve"> </w:t>
      </w:r>
      <w:r>
        <w:rPr>
          <w:sz w:val="28"/>
          <w:szCs w:val="28"/>
        </w:rPr>
        <w:t>Ранее в СССР был закон о всеобщем употреблении йода. Такая профилактика признана Всемирной организаций здравоохранения (ВОЗ) как наиболее эффективной. Такой закон принят во всех странах Европы, Америки, многих стран Азии, например, у наших соседей в Монголии, в Китае, страны СНГ и др.</w:t>
      </w:r>
    </w:p>
    <w:p w:rsidR="00B5646B" w:rsidRDefault="00B5646B" w:rsidP="009A4723">
      <w:pPr>
        <w:rPr>
          <w:sz w:val="28"/>
          <w:szCs w:val="28"/>
        </w:rPr>
      </w:pPr>
    </w:p>
    <w:p w:rsidR="00B5646B" w:rsidRPr="007F350C" w:rsidRDefault="00B5646B" w:rsidP="009A4723">
      <w:pPr>
        <w:rPr>
          <w:b/>
          <w:sz w:val="28"/>
          <w:szCs w:val="28"/>
        </w:rPr>
      </w:pPr>
      <w:r w:rsidRPr="007F350C">
        <w:rPr>
          <w:b/>
          <w:sz w:val="28"/>
          <w:szCs w:val="28"/>
        </w:rPr>
        <w:t xml:space="preserve">Почему выбрана </w:t>
      </w:r>
      <w:r>
        <w:rPr>
          <w:b/>
          <w:sz w:val="28"/>
          <w:szCs w:val="28"/>
        </w:rPr>
        <w:t xml:space="preserve">йодированная </w:t>
      </w:r>
      <w:r w:rsidRPr="007F350C">
        <w:rPr>
          <w:b/>
          <w:sz w:val="28"/>
          <w:szCs w:val="28"/>
        </w:rPr>
        <w:t xml:space="preserve">соль для профилактики </w:t>
      </w:r>
      <w:proofErr w:type="spellStart"/>
      <w:r w:rsidRPr="007F350C">
        <w:rPr>
          <w:b/>
          <w:sz w:val="28"/>
          <w:szCs w:val="28"/>
        </w:rPr>
        <w:t>йододефицита</w:t>
      </w:r>
      <w:proofErr w:type="spellEnd"/>
      <w:r w:rsidRPr="007F350C">
        <w:rPr>
          <w:b/>
          <w:sz w:val="28"/>
          <w:szCs w:val="28"/>
        </w:rPr>
        <w:t>?</w:t>
      </w:r>
    </w:p>
    <w:p w:rsidR="00B5646B" w:rsidRPr="009A4723" w:rsidRDefault="00B5646B" w:rsidP="009A4723">
      <w:pPr>
        <w:rPr>
          <w:sz w:val="28"/>
          <w:szCs w:val="28"/>
        </w:rPr>
      </w:pPr>
      <w:r>
        <w:rPr>
          <w:sz w:val="28"/>
          <w:szCs w:val="28"/>
        </w:rPr>
        <w:t xml:space="preserve">Соль потребляется практически всеми людьми примерно в одинаковом количестве в течение всего года. Йодирование соли не придает продуктам необычного вкуса или запаха. Стоимость поваренной йодированной соли практически не отличается от </w:t>
      </w:r>
      <w:proofErr w:type="spellStart"/>
      <w:r>
        <w:rPr>
          <w:sz w:val="28"/>
          <w:szCs w:val="28"/>
        </w:rPr>
        <w:t>нейодированной</w:t>
      </w:r>
      <w:proofErr w:type="spellEnd"/>
      <w:r>
        <w:rPr>
          <w:sz w:val="28"/>
          <w:szCs w:val="28"/>
        </w:rPr>
        <w:t>. Получить переизбыток йода путем употребления подсоленной пищи невозможно. В России также необходим Закон о всеобщем йодировании соли.</w:t>
      </w:r>
    </w:p>
    <w:p w:rsidR="00B5646B" w:rsidRDefault="00B5646B" w:rsidP="00B71BAF">
      <w:pPr>
        <w:ind w:firstLine="284"/>
        <w:jc w:val="both"/>
        <w:rPr>
          <w:sz w:val="28"/>
          <w:szCs w:val="28"/>
        </w:rPr>
      </w:pPr>
    </w:p>
    <w:p w:rsidR="00B5646B" w:rsidRPr="007F350C" w:rsidRDefault="00B5646B" w:rsidP="00B71BAF">
      <w:pPr>
        <w:ind w:firstLine="284"/>
        <w:jc w:val="both"/>
        <w:rPr>
          <w:b/>
          <w:sz w:val="28"/>
          <w:szCs w:val="28"/>
        </w:rPr>
      </w:pPr>
      <w:r w:rsidRPr="007F350C">
        <w:rPr>
          <w:b/>
          <w:sz w:val="28"/>
          <w:szCs w:val="28"/>
        </w:rPr>
        <w:t>Можно ли другими продуктами восполнить дефицит йода?</w:t>
      </w:r>
    </w:p>
    <w:p w:rsidR="00B5646B" w:rsidRPr="00B71BAF" w:rsidRDefault="00B5646B" w:rsidP="00B71BAF">
      <w:pPr>
        <w:ind w:firstLine="284"/>
        <w:jc w:val="both"/>
        <w:rPr>
          <w:sz w:val="28"/>
          <w:szCs w:val="28"/>
        </w:rPr>
      </w:pPr>
      <w:r w:rsidRPr="00B71BAF">
        <w:rPr>
          <w:sz w:val="28"/>
          <w:szCs w:val="28"/>
        </w:rPr>
        <w:t>Чтобы восполнить дефицит йода другими йодированными продуктами (хлебом, молоком  или др.), их количество должно быть около килограмма в день, что не вполне реально.</w:t>
      </w:r>
    </w:p>
    <w:p w:rsidR="00B5646B" w:rsidRDefault="00B5646B" w:rsidP="00B71B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31D94">
        <w:rPr>
          <w:sz w:val="28"/>
          <w:szCs w:val="28"/>
        </w:rPr>
        <w:t>Биологически активные добавки (</w:t>
      </w:r>
      <w:proofErr w:type="spellStart"/>
      <w:r w:rsidRPr="00631D94">
        <w:rPr>
          <w:sz w:val="28"/>
          <w:szCs w:val="28"/>
        </w:rPr>
        <w:t>БАДы</w:t>
      </w:r>
      <w:proofErr w:type="spellEnd"/>
      <w:r w:rsidRPr="00631D94">
        <w:rPr>
          <w:sz w:val="28"/>
          <w:szCs w:val="28"/>
        </w:rPr>
        <w:t xml:space="preserve">) не являются надежным средством профилактики </w:t>
      </w:r>
      <w:proofErr w:type="spellStart"/>
      <w:r w:rsidRPr="00631D94">
        <w:rPr>
          <w:sz w:val="28"/>
          <w:szCs w:val="28"/>
        </w:rPr>
        <w:t>йододефицита</w:t>
      </w:r>
      <w:proofErr w:type="spellEnd"/>
      <w:r w:rsidRPr="00631D94">
        <w:rPr>
          <w:sz w:val="28"/>
          <w:szCs w:val="28"/>
        </w:rPr>
        <w:t>.</w:t>
      </w:r>
    </w:p>
    <w:p w:rsidR="00B5646B" w:rsidRDefault="00B5646B" w:rsidP="00B71B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B5646B" w:rsidRPr="00B71BAF" w:rsidRDefault="00B5646B" w:rsidP="00B71BAF">
      <w:pPr>
        <w:ind w:firstLine="284"/>
        <w:jc w:val="both"/>
        <w:rPr>
          <w:rFonts w:ascii="Segoe Print" w:hAnsi="Segoe Print"/>
          <w:b/>
          <w:color w:val="000000"/>
          <w:sz w:val="28"/>
          <w:szCs w:val="28"/>
        </w:rPr>
      </w:pPr>
      <w:r w:rsidRPr="00B71BAF">
        <w:rPr>
          <w:rFonts w:ascii="Segoe Print" w:hAnsi="Segoe Print"/>
          <w:b/>
          <w:color w:val="000000"/>
          <w:sz w:val="28"/>
          <w:szCs w:val="28"/>
        </w:rPr>
        <w:t>Кто находится в группе риска</w:t>
      </w:r>
      <w:r>
        <w:rPr>
          <w:rFonts w:ascii="Segoe Print" w:hAnsi="Segoe Print"/>
          <w:b/>
          <w:color w:val="000000"/>
          <w:sz w:val="28"/>
          <w:szCs w:val="28"/>
        </w:rPr>
        <w:t xml:space="preserve"> по </w:t>
      </w:r>
      <w:proofErr w:type="spellStart"/>
      <w:r>
        <w:rPr>
          <w:rFonts w:ascii="Segoe Print" w:hAnsi="Segoe Print"/>
          <w:b/>
          <w:color w:val="000000"/>
          <w:sz w:val="28"/>
          <w:szCs w:val="28"/>
        </w:rPr>
        <w:t>йододефициту</w:t>
      </w:r>
      <w:proofErr w:type="spellEnd"/>
      <w:r w:rsidRPr="00B71BAF">
        <w:rPr>
          <w:rFonts w:ascii="Segoe Print" w:hAnsi="Segoe Print"/>
          <w:b/>
          <w:color w:val="000000"/>
          <w:sz w:val="28"/>
          <w:szCs w:val="28"/>
        </w:rPr>
        <w:t>?</w:t>
      </w:r>
    </w:p>
    <w:p w:rsidR="00B5646B" w:rsidRDefault="00B5646B" w:rsidP="00B71BAF">
      <w:pPr>
        <w:autoSpaceDE w:val="0"/>
        <w:autoSpaceDN w:val="0"/>
        <w:adjustRightInd w:val="0"/>
        <w:ind w:firstLine="284"/>
        <w:jc w:val="both"/>
        <w:rPr>
          <w:iCs/>
          <w:sz w:val="28"/>
          <w:szCs w:val="28"/>
        </w:rPr>
      </w:pPr>
      <w:r w:rsidRPr="00631D94">
        <w:rPr>
          <w:sz w:val="28"/>
          <w:szCs w:val="28"/>
        </w:rPr>
        <w:t xml:space="preserve">   У детей, подростков, беременных и кормящих женщин потребность организма в йоде выше, чем у здоровых взрослых. Поэтому кроме йодированной соли им рекомендуется ежедневный прием лекарственных препаратов калия йодида (например, «</w:t>
      </w:r>
      <w:proofErr w:type="spellStart"/>
      <w:r w:rsidRPr="00631D94">
        <w:rPr>
          <w:sz w:val="28"/>
          <w:szCs w:val="28"/>
        </w:rPr>
        <w:t>Йодомарин</w:t>
      </w:r>
      <w:proofErr w:type="spellEnd"/>
      <w:r w:rsidRPr="00631D9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631D94">
        <w:rPr>
          <w:sz w:val="28"/>
          <w:szCs w:val="28"/>
        </w:rPr>
        <w:t>«</w:t>
      </w:r>
      <w:proofErr w:type="spellStart"/>
      <w:r w:rsidRPr="00631D94">
        <w:rPr>
          <w:sz w:val="28"/>
          <w:szCs w:val="28"/>
        </w:rPr>
        <w:t>Йодбаланс</w:t>
      </w:r>
      <w:proofErr w:type="spellEnd"/>
      <w:r w:rsidRPr="00631D94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9A4723">
        <w:rPr>
          <w:sz w:val="28"/>
          <w:szCs w:val="28"/>
        </w:rPr>
        <w:t>Германия;</w:t>
      </w:r>
      <w:r w:rsidRPr="00631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«Калия йодид» - </w:t>
      </w:r>
      <w:r w:rsidRPr="00631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Россия </w:t>
      </w:r>
      <w:r w:rsidRPr="00631D94">
        <w:rPr>
          <w:sz w:val="28"/>
          <w:szCs w:val="28"/>
        </w:rPr>
        <w:t xml:space="preserve">или др.). </w:t>
      </w:r>
    </w:p>
    <w:p w:rsidR="00B5646B" w:rsidRDefault="00B5646B" w:rsidP="00B71BAF">
      <w:pPr>
        <w:autoSpaceDE w:val="0"/>
        <w:autoSpaceDN w:val="0"/>
        <w:adjustRightInd w:val="0"/>
        <w:ind w:firstLine="284"/>
        <w:jc w:val="both"/>
        <w:rPr>
          <w:sz w:val="28"/>
          <w:szCs w:val="28"/>
          <w:u w:val="single"/>
        </w:rPr>
      </w:pPr>
      <w:r w:rsidRPr="00B71BAF">
        <w:rPr>
          <w:sz w:val="28"/>
          <w:szCs w:val="28"/>
          <w:u w:val="single"/>
        </w:rPr>
        <w:t>Суточная потребность в йоде составляет:</w:t>
      </w:r>
    </w:p>
    <w:p w:rsidR="00B5646B" w:rsidRPr="009A4723" w:rsidRDefault="00B5646B" w:rsidP="00B71B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детям от 0 до 5 лет – 90 мкг/</w:t>
      </w:r>
      <w:proofErr w:type="spellStart"/>
      <w:r>
        <w:rPr>
          <w:sz w:val="28"/>
          <w:szCs w:val="28"/>
        </w:rPr>
        <w:t>сут</w:t>
      </w:r>
      <w:proofErr w:type="spellEnd"/>
    </w:p>
    <w:p w:rsidR="00B5646B" w:rsidRDefault="00B5646B" w:rsidP="00B71B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детям от</w:t>
      </w:r>
      <w:r w:rsidRPr="00631D94">
        <w:rPr>
          <w:sz w:val="28"/>
          <w:szCs w:val="28"/>
        </w:rPr>
        <w:t xml:space="preserve"> 6 </w:t>
      </w:r>
      <w:r>
        <w:rPr>
          <w:sz w:val="28"/>
          <w:szCs w:val="28"/>
        </w:rPr>
        <w:t xml:space="preserve">до 12 </w:t>
      </w:r>
      <w:r w:rsidRPr="00631D94">
        <w:rPr>
          <w:sz w:val="28"/>
          <w:szCs w:val="28"/>
        </w:rPr>
        <w:t xml:space="preserve">лет </w:t>
      </w:r>
      <w:r>
        <w:rPr>
          <w:sz w:val="28"/>
          <w:szCs w:val="28"/>
        </w:rPr>
        <w:t xml:space="preserve">- </w:t>
      </w:r>
      <w:r w:rsidRPr="00631D94">
        <w:rPr>
          <w:sz w:val="28"/>
          <w:szCs w:val="28"/>
        </w:rPr>
        <w:t xml:space="preserve"> </w:t>
      </w:r>
      <w:r>
        <w:rPr>
          <w:sz w:val="28"/>
          <w:szCs w:val="28"/>
        </w:rPr>
        <w:t>120 мкм;</w:t>
      </w:r>
      <w:r w:rsidRPr="00631D94">
        <w:rPr>
          <w:sz w:val="28"/>
          <w:szCs w:val="28"/>
        </w:rPr>
        <w:t xml:space="preserve"> </w:t>
      </w:r>
    </w:p>
    <w:p w:rsidR="00B5646B" w:rsidRDefault="00B5646B" w:rsidP="00B71B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старше 12 лет и взрослым</w:t>
      </w:r>
      <w:r w:rsidRPr="00631D94">
        <w:rPr>
          <w:sz w:val="28"/>
          <w:szCs w:val="28"/>
        </w:rPr>
        <w:t xml:space="preserve"> </w:t>
      </w:r>
      <w:r>
        <w:rPr>
          <w:sz w:val="28"/>
          <w:szCs w:val="28"/>
        </w:rPr>
        <w:t>- 150</w:t>
      </w:r>
      <w:r w:rsidRPr="00631D94">
        <w:rPr>
          <w:sz w:val="28"/>
          <w:szCs w:val="28"/>
        </w:rPr>
        <w:t xml:space="preserve"> мкг</w:t>
      </w:r>
      <w:r>
        <w:rPr>
          <w:sz w:val="28"/>
          <w:szCs w:val="28"/>
        </w:rPr>
        <w:t>;</w:t>
      </w:r>
    </w:p>
    <w:p w:rsidR="00B5646B" w:rsidRDefault="00B5646B" w:rsidP="00B71B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1D94">
        <w:rPr>
          <w:sz w:val="28"/>
          <w:szCs w:val="28"/>
        </w:rPr>
        <w:t>беременным и кормящим женщинам</w:t>
      </w:r>
      <w:r>
        <w:rPr>
          <w:sz w:val="28"/>
          <w:szCs w:val="28"/>
        </w:rPr>
        <w:t xml:space="preserve"> - 25</w:t>
      </w:r>
      <w:r w:rsidRPr="00631D94">
        <w:rPr>
          <w:sz w:val="28"/>
          <w:szCs w:val="28"/>
        </w:rPr>
        <w:t>0 мкг</w:t>
      </w:r>
      <w:r>
        <w:rPr>
          <w:sz w:val="28"/>
          <w:szCs w:val="28"/>
        </w:rPr>
        <w:t>.</w:t>
      </w:r>
    </w:p>
    <w:p w:rsidR="00B5646B" w:rsidRPr="009A4723" w:rsidRDefault="00B5646B" w:rsidP="009A4723">
      <w:pPr>
        <w:autoSpaceDE w:val="0"/>
        <w:autoSpaceDN w:val="0"/>
        <w:adjustRightInd w:val="0"/>
        <w:ind w:firstLine="284"/>
        <w:jc w:val="both"/>
        <w:rPr>
          <w:iCs/>
          <w:sz w:val="28"/>
          <w:szCs w:val="28"/>
        </w:rPr>
      </w:pPr>
      <w:r w:rsidRPr="009A4723">
        <w:rPr>
          <w:iCs/>
          <w:sz w:val="28"/>
          <w:szCs w:val="28"/>
        </w:rPr>
        <w:t>Лицам пожилого возраста рекомендуется вначале посетить эндокринолога.</w:t>
      </w:r>
    </w:p>
    <w:p w:rsidR="00B5646B" w:rsidRDefault="00B5646B" w:rsidP="00B71BAF">
      <w:pPr>
        <w:autoSpaceDE w:val="0"/>
        <w:autoSpaceDN w:val="0"/>
        <w:adjustRightInd w:val="0"/>
        <w:ind w:firstLine="284"/>
        <w:jc w:val="both"/>
        <w:rPr>
          <w:rFonts w:ascii="Segoe Print" w:hAnsi="Segoe Print"/>
          <w:b/>
          <w:color w:val="000000"/>
          <w:sz w:val="28"/>
          <w:szCs w:val="28"/>
        </w:rPr>
      </w:pPr>
    </w:p>
    <w:p w:rsidR="00B5646B" w:rsidRPr="00B71BAF" w:rsidRDefault="00B5646B" w:rsidP="00B71BAF">
      <w:pPr>
        <w:autoSpaceDE w:val="0"/>
        <w:autoSpaceDN w:val="0"/>
        <w:adjustRightInd w:val="0"/>
        <w:ind w:firstLine="284"/>
        <w:jc w:val="both"/>
        <w:rPr>
          <w:rFonts w:ascii="Segoe Print" w:hAnsi="Segoe Print"/>
          <w:b/>
          <w:color w:val="000000"/>
          <w:sz w:val="28"/>
          <w:szCs w:val="28"/>
        </w:rPr>
      </w:pPr>
      <w:r w:rsidRPr="00B71BAF">
        <w:rPr>
          <w:rFonts w:ascii="Segoe Print" w:hAnsi="Segoe Print"/>
          <w:b/>
          <w:color w:val="000000"/>
          <w:sz w:val="28"/>
          <w:szCs w:val="28"/>
        </w:rPr>
        <w:t>Я чувствую «ком в горле», что делать?</w:t>
      </w:r>
    </w:p>
    <w:p w:rsidR="00B5646B" w:rsidRDefault="00B5646B" w:rsidP="00B71BAF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C4F5E">
        <w:rPr>
          <w:sz w:val="28"/>
          <w:szCs w:val="28"/>
        </w:rPr>
        <w:t xml:space="preserve">Ощущение кома в горле – довольно распространенная жалоба, с которой пациенты обращаются к врачу. </w:t>
      </w: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йододефициту</w:t>
      </w:r>
      <w:proofErr w:type="spellEnd"/>
      <w:r>
        <w:rPr>
          <w:sz w:val="28"/>
          <w:szCs w:val="28"/>
        </w:rPr>
        <w:t xml:space="preserve"> отношения не имеет.</w:t>
      </w:r>
    </w:p>
    <w:p w:rsidR="00B5646B" w:rsidRDefault="00B5646B" w:rsidP="00B71BAF">
      <w:pPr>
        <w:pStyle w:val="a5"/>
        <w:spacing w:before="0" w:beforeAutospacing="0" w:after="0" w:afterAutospacing="0"/>
        <w:ind w:firstLine="284"/>
        <w:jc w:val="both"/>
        <w:rPr>
          <w:i/>
          <w:sz w:val="28"/>
          <w:szCs w:val="28"/>
        </w:rPr>
      </w:pPr>
      <w:r w:rsidRPr="00EC4F5E">
        <w:rPr>
          <w:sz w:val="28"/>
          <w:szCs w:val="28"/>
        </w:rPr>
        <w:t xml:space="preserve">Резкое и, казалось бы, беспричинное возникновение ощущения кома в горле может появиться после стрессовой ситуации или нервного срыва, и повторяться при менее травмирующих обстоятельствах. В этом случае ощущение кома обусловливается спазмом и напряжением мышц. </w:t>
      </w:r>
      <w:r w:rsidRPr="0007613F">
        <w:rPr>
          <w:i/>
          <w:sz w:val="28"/>
          <w:szCs w:val="28"/>
        </w:rPr>
        <w:t>Самопроизвольное сокращение мышц горла во время волнения или депрессии способствует возникновению такого неприятного чувства.</w:t>
      </w:r>
    </w:p>
    <w:p w:rsidR="00B5646B" w:rsidRDefault="00B5646B" w:rsidP="00B71BAF">
      <w:pPr>
        <w:ind w:firstLine="284"/>
        <w:jc w:val="both"/>
        <w:rPr>
          <w:rFonts w:ascii="Segoe Print" w:hAnsi="Segoe Print"/>
          <w:b/>
          <w:color w:val="000000"/>
          <w:sz w:val="28"/>
          <w:szCs w:val="28"/>
        </w:rPr>
      </w:pPr>
    </w:p>
    <w:p w:rsidR="00B5646B" w:rsidRPr="00B71BAF" w:rsidRDefault="00B5646B" w:rsidP="00B71BAF">
      <w:pPr>
        <w:ind w:firstLine="284"/>
        <w:jc w:val="both"/>
        <w:rPr>
          <w:rFonts w:ascii="Segoe Print" w:hAnsi="Segoe Print"/>
          <w:b/>
          <w:color w:val="000000"/>
          <w:sz w:val="28"/>
          <w:szCs w:val="28"/>
        </w:rPr>
      </w:pPr>
      <w:r w:rsidRPr="00B71BAF">
        <w:rPr>
          <w:rFonts w:ascii="Segoe Print" w:hAnsi="Segoe Print"/>
          <w:b/>
          <w:color w:val="000000"/>
          <w:sz w:val="28"/>
          <w:szCs w:val="28"/>
        </w:rPr>
        <w:t xml:space="preserve">Может ли быть передозировка </w:t>
      </w:r>
      <w:r>
        <w:rPr>
          <w:rFonts w:ascii="Segoe Print" w:hAnsi="Segoe Print"/>
          <w:b/>
          <w:color w:val="000000"/>
          <w:sz w:val="28"/>
          <w:szCs w:val="28"/>
        </w:rPr>
        <w:t>й</w:t>
      </w:r>
      <w:r w:rsidRPr="00B71BAF">
        <w:rPr>
          <w:rFonts w:ascii="Segoe Print" w:hAnsi="Segoe Print"/>
          <w:b/>
          <w:color w:val="000000"/>
          <w:sz w:val="28"/>
          <w:szCs w:val="28"/>
        </w:rPr>
        <w:t>одом?</w:t>
      </w:r>
    </w:p>
    <w:p w:rsidR="00B5646B" w:rsidRPr="003D7499" w:rsidRDefault="00B5646B" w:rsidP="00B71BA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 не встречается. </w:t>
      </w:r>
      <w:r w:rsidRPr="003D7499">
        <w:rPr>
          <w:sz w:val="28"/>
          <w:szCs w:val="28"/>
        </w:rPr>
        <w:t xml:space="preserve">Передозировку может вызывать </w:t>
      </w:r>
      <w:r>
        <w:rPr>
          <w:sz w:val="28"/>
          <w:szCs w:val="28"/>
        </w:rPr>
        <w:t>очень-очень</w:t>
      </w:r>
      <w:r w:rsidRPr="003D7499">
        <w:rPr>
          <w:sz w:val="28"/>
          <w:szCs w:val="28"/>
        </w:rPr>
        <w:t xml:space="preserve"> длительное употребление йода в количествах, значительно превышающих суточную норму.</w:t>
      </w:r>
    </w:p>
    <w:p w:rsidR="00B5646B" w:rsidRDefault="00B5646B" w:rsidP="00B71BAF">
      <w:pPr>
        <w:ind w:firstLine="284"/>
        <w:jc w:val="both"/>
        <w:rPr>
          <w:sz w:val="28"/>
          <w:szCs w:val="28"/>
        </w:rPr>
      </w:pPr>
      <w:r w:rsidRPr="003D7499">
        <w:rPr>
          <w:bCs/>
          <w:sz w:val="28"/>
          <w:szCs w:val="28"/>
        </w:rPr>
        <w:t>Самым характерным признаком избытка данного минерала, является</w:t>
      </w:r>
      <w:r w:rsidRPr="003D7499">
        <w:rPr>
          <w:sz w:val="28"/>
          <w:szCs w:val="28"/>
        </w:rPr>
        <w:t xml:space="preserve"> развитие </w:t>
      </w:r>
      <w:proofErr w:type="spellStart"/>
      <w:r w:rsidRPr="003D7499">
        <w:rPr>
          <w:sz w:val="28"/>
          <w:szCs w:val="28"/>
        </w:rPr>
        <w:t>йодизма</w:t>
      </w:r>
      <w:proofErr w:type="spellEnd"/>
      <w:r w:rsidRPr="003D7499">
        <w:rPr>
          <w:sz w:val="28"/>
          <w:szCs w:val="28"/>
        </w:rPr>
        <w:t xml:space="preserve"> — повышенное слюноотделение, появление во рту металлического привкуса и распухание слюнных желез. </w:t>
      </w:r>
    </w:p>
    <w:p w:rsidR="00B5646B" w:rsidRDefault="00B5646B" w:rsidP="00B71BAF">
      <w:pPr>
        <w:pStyle w:val="21"/>
        <w:ind w:firstLine="284"/>
        <w:rPr>
          <w:rFonts w:ascii="Segoe Print" w:hAnsi="Segoe Print"/>
          <w:b/>
          <w:color w:val="000000"/>
          <w:szCs w:val="28"/>
        </w:rPr>
      </w:pPr>
    </w:p>
    <w:p w:rsidR="00B5646B" w:rsidRPr="00B71BAF" w:rsidRDefault="00B5646B" w:rsidP="00B71BAF">
      <w:pPr>
        <w:pStyle w:val="21"/>
        <w:ind w:firstLine="284"/>
        <w:rPr>
          <w:rFonts w:ascii="Segoe Print" w:hAnsi="Segoe Print"/>
          <w:b/>
          <w:color w:val="000000"/>
          <w:szCs w:val="28"/>
        </w:rPr>
      </w:pPr>
      <w:r w:rsidRPr="00B71BAF">
        <w:rPr>
          <w:rFonts w:ascii="Segoe Print" w:hAnsi="Segoe Print"/>
          <w:b/>
          <w:color w:val="000000"/>
          <w:szCs w:val="28"/>
        </w:rPr>
        <w:t>Только совместные усилия смогут решить  данную проблему!</w:t>
      </w:r>
    </w:p>
    <w:p w:rsidR="00B5646B" w:rsidRPr="00E15F67" w:rsidRDefault="00B5646B" w:rsidP="00E15F67">
      <w:pPr>
        <w:pStyle w:val="21"/>
        <w:ind w:firstLine="284"/>
        <w:rPr>
          <w:szCs w:val="28"/>
        </w:rPr>
      </w:pPr>
      <w:r w:rsidRPr="00631D94">
        <w:rPr>
          <w:szCs w:val="28"/>
        </w:rPr>
        <w:t xml:space="preserve">    Каждый педагог и родитель, хотел бы, чтобы успеваемость детей </w:t>
      </w:r>
      <w:r>
        <w:rPr>
          <w:szCs w:val="28"/>
        </w:rPr>
        <w:t xml:space="preserve">и подростков </w:t>
      </w:r>
      <w:r w:rsidRPr="00631D94">
        <w:rPr>
          <w:szCs w:val="28"/>
        </w:rPr>
        <w:t xml:space="preserve">была лучше. Пропаганда знаний о тяжести последствий </w:t>
      </w:r>
      <w:proofErr w:type="spellStart"/>
      <w:r w:rsidRPr="00631D94">
        <w:rPr>
          <w:szCs w:val="28"/>
        </w:rPr>
        <w:t>йододефицита</w:t>
      </w:r>
      <w:proofErr w:type="spellEnd"/>
      <w:r w:rsidRPr="00631D94">
        <w:rPr>
          <w:szCs w:val="28"/>
        </w:rPr>
        <w:t xml:space="preserve"> должна проводиться не только медицинскими работниками, но и учителями  - на ро</w:t>
      </w:r>
      <w:r>
        <w:rPr>
          <w:szCs w:val="28"/>
        </w:rPr>
        <w:t>дительских собраниях, в классах; родителями в кругу семьи.</w:t>
      </w:r>
      <w:r w:rsidRPr="00631D94">
        <w:rPr>
          <w:szCs w:val="28"/>
        </w:rPr>
        <w:t xml:space="preserve"> </w:t>
      </w:r>
      <w:r w:rsidRPr="00EC4F5E">
        <w:rPr>
          <w:rFonts w:ascii="Segoe Print" w:hAnsi="Segoe Print"/>
          <w:sz w:val="32"/>
          <w:szCs w:val="32"/>
        </w:rPr>
        <w:t>Сохранить здоровье ребенка и свое собственное – вполне возможно. Сделайте сегодня то, что зависит от Вас, сохраните здоровье!</w:t>
      </w:r>
    </w:p>
    <w:sectPr w:rsidR="00B5646B" w:rsidRPr="00E15F67" w:rsidSect="00EC4F5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Prin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rdiaUP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B90"/>
    <w:rsid w:val="0000392A"/>
    <w:rsid w:val="0007613F"/>
    <w:rsid w:val="000D19DD"/>
    <w:rsid w:val="00206CB0"/>
    <w:rsid w:val="00255695"/>
    <w:rsid w:val="003D7499"/>
    <w:rsid w:val="00470849"/>
    <w:rsid w:val="00492CA5"/>
    <w:rsid w:val="0052220F"/>
    <w:rsid w:val="005A2B98"/>
    <w:rsid w:val="00631D94"/>
    <w:rsid w:val="007B689B"/>
    <w:rsid w:val="007F350C"/>
    <w:rsid w:val="00890E6C"/>
    <w:rsid w:val="008E7EF3"/>
    <w:rsid w:val="00975A3A"/>
    <w:rsid w:val="009A4723"/>
    <w:rsid w:val="00B5646B"/>
    <w:rsid w:val="00B71BAF"/>
    <w:rsid w:val="00D80754"/>
    <w:rsid w:val="00DF2B90"/>
    <w:rsid w:val="00E03F92"/>
    <w:rsid w:val="00E15F67"/>
    <w:rsid w:val="00E5097A"/>
    <w:rsid w:val="00EC4F5E"/>
    <w:rsid w:val="00EF390A"/>
    <w:rsid w:val="00F642DC"/>
    <w:rsid w:val="00FD1B5F"/>
    <w:rsid w:val="00FF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B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06CB0"/>
    <w:pPr>
      <w:keepNext/>
      <w:ind w:left="36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06CB0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206CB0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206CB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206CB0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206CB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EC4F5E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EC4F5E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255695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25569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663</Words>
  <Characters>4292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Кимовна Шагланова</dc:creator>
  <cp:keywords/>
  <dc:description/>
  <cp:lastModifiedBy>GF</cp:lastModifiedBy>
  <cp:revision>14</cp:revision>
  <cp:lastPrinted>2016-10-06T00:50:00Z</cp:lastPrinted>
  <dcterms:created xsi:type="dcterms:W3CDTF">2016-09-20T03:51:00Z</dcterms:created>
  <dcterms:modified xsi:type="dcterms:W3CDTF">2016-10-06T00:50:00Z</dcterms:modified>
</cp:coreProperties>
</file>